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0AF4B" w14:textId="7A6A679E" w:rsidR="005671F2" w:rsidRDefault="005671F2" w:rsidP="005671F2">
      <w:pPr>
        <w:tabs>
          <w:tab w:val="left" w:pos="1350"/>
        </w:tabs>
        <w:jc w:val="right"/>
        <w:rPr>
          <w:rFonts w:asciiTheme="majorHAnsi" w:eastAsia="Calibri" w:hAnsiTheme="majorHAnsi" w:cs="Arial"/>
          <w:b/>
          <w:lang w:eastAsia="en-US"/>
        </w:rPr>
      </w:pPr>
    </w:p>
    <w:p w14:paraId="2BF9AC31" w14:textId="4DF663BF" w:rsidR="00D039EF" w:rsidRDefault="005671F2" w:rsidP="005671F2">
      <w:pPr>
        <w:tabs>
          <w:tab w:val="left" w:pos="1350"/>
          <w:tab w:val="left" w:pos="6255"/>
        </w:tabs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lang w:eastAsia="en-US"/>
        </w:rPr>
        <w:tab/>
      </w:r>
      <w:r>
        <w:rPr>
          <w:rFonts w:asciiTheme="majorHAnsi" w:eastAsia="Calibri" w:hAnsiTheme="majorHAnsi" w:cs="Arial"/>
          <w:lang w:eastAsia="en-US"/>
        </w:rPr>
        <w:tab/>
      </w:r>
      <w:r w:rsidR="00CA05BE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B757CE" w:rsidRPr="00B757CE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854C694" w14:textId="50E2BC30" w:rsidR="00E135D6" w:rsidRDefault="00E135D6" w:rsidP="005671F2">
      <w:pPr>
        <w:spacing w:line="360" w:lineRule="auto"/>
        <w:jc w:val="right"/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01F35781" w14:textId="2C0E051F" w:rsidR="00AE33BE" w:rsidRDefault="00AE33BE" w:rsidP="00E253E7">
      <w:pPr>
        <w:spacing w:line="360" w:lineRule="auto"/>
        <w:jc w:val="center"/>
        <w:rPr>
          <w:rFonts w:asciiTheme="majorHAnsi" w:eastAsia="Calibri" w:hAnsiTheme="majorHAnsi" w:cs="Arial"/>
          <w:b/>
          <w:sz w:val="32"/>
          <w:szCs w:val="32"/>
          <w:lang w:eastAsia="en-US"/>
        </w:rPr>
      </w:pPr>
      <w:r w:rsidRPr="00817DA6">
        <w:rPr>
          <w:rFonts w:asciiTheme="majorHAnsi" w:eastAsia="Calibri" w:hAnsiTheme="majorHAnsi" w:cs="Arial"/>
          <w:b/>
          <w:sz w:val="32"/>
          <w:szCs w:val="32"/>
          <w:lang w:eastAsia="en-US"/>
        </w:rPr>
        <w:t>Formularz asortymentowo – cenowy</w:t>
      </w:r>
    </w:p>
    <w:tbl>
      <w:tblPr>
        <w:tblStyle w:val="Tabela-Siatka"/>
        <w:tblW w:w="15632" w:type="dxa"/>
        <w:tblInd w:w="-714" w:type="dxa"/>
        <w:tblLook w:val="04A0" w:firstRow="1" w:lastRow="0" w:firstColumn="1" w:lastColumn="0" w:noHBand="0" w:noVBand="1"/>
      </w:tblPr>
      <w:tblGrid>
        <w:gridCol w:w="573"/>
        <w:gridCol w:w="2351"/>
        <w:gridCol w:w="5302"/>
        <w:gridCol w:w="1241"/>
        <w:gridCol w:w="3008"/>
        <w:gridCol w:w="3157"/>
      </w:tblGrid>
      <w:tr w:rsidR="00102D4C" w:rsidRPr="00310E5F" w14:paraId="21B396E7" w14:textId="461ED6F4" w:rsidTr="00102D4C">
        <w:trPr>
          <w:trHeight w:val="708"/>
        </w:trPr>
        <w:tc>
          <w:tcPr>
            <w:tcW w:w="573" w:type="dxa"/>
            <w:shd w:val="clear" w:color="auto" w:fill="D9D9D9" w:themeFill="background1" w:themeFillShade="D9"/>
            <w:vAlign w:val="center"/>
          </w:tcPr>
          <w:p w14:paraId="782D0E74" w14:textId="77777777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Lp.</w:t>
            </w:r>
          </w:p>
        </w:tc>
        <w:tc>
          <w:tcPr>
            <w:tcW w:w="2351" w:type="dxa"/>
            <w:shd w:val="clear" w:color="auto" w:fill="D9D9D9" w:themeFill="background1" w:themeFillShade="D9"/>
            <w:vAlign w:val="center"/>
          </w:tcPr>
          <w:p w14:paraId="739072DF" w14:textId="77777777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Nazwa przedmiotu</w:t>
            </w:r>
          </w:p>
        </w:tc>
        <w:tc>
          <w:tcPr>
            <w:tcW w:w="5302" w:type="dxa"/>
            <w:shd w:val="clear" w:color="auto" w:fill="D9D9D9" w:themeFill="background1" w:themeFillShade="D9"/>
            <w:vAlign w:val="center"/>
          </w:tcPr>
          <w:p w14:paraId="0793C33C" w14:textId="3FE20569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Marka, typ/model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4AB58FC4" w14:textId="77777777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Ilość sztuk</w:t>
            </w:r>
          </w:p>
        </w:tc>
        <w:tc>
          <w:tcPr>
            <w:tcW w:w="3008" w:type="dxa"/>
            <w:shd w:val="clear" w:color="auto" w:fill="D9D9D9" w:themeFill="background1" w:themeFillShade="D9"/>
            <w:vAlign w:val="center"/>
          </w:tcPr>
          <w:p w14:paraId="32592A2C" w14:textId="2679C6D2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3157" w:type="dxa"/>
            <w:shd w:val="clear" w:color="auto" w:fill="D9D9D9" w:themeFill="background1" w:themeFillShade="D9"/>
            <w:vAlign w:val="center"/>
          </w:tcPr>
          <w:p w14:paraId="6DA08CD5" w14:textId="7AAF00FC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Cena brutto</w:t>
            </w:r>
          </w:p>
          <w:p w14:paraId="282926E8" w14:textId="4BC095AE" w:rsidR="00496602" w:rsidRPr="00496602" w:rsidRDefault="00496602" w:rsidP="0049660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96602">
              <w:rPr>
                <w:rFonts w:asciiTheme="majorHAnsi" w:hAnsiTheme="majorHAnsi"/>
                <w:b/>
                <w:sz w:val="20"/>
                <w:szCs w:val="20"/>
              </w:rPr>
              <w:t>(pozycja 4 x5)</w:t>
            </w:r>
          </w:p>
        </w:tc>
      </w:tr>
      <w:tr w:rsidR="00915CF3" w:rsidRPr="00310E5F" w14:paraId="2F2BB3CC" w14:textId="4DC66B12" w:rsidTr="009A04EE">
        <w:trPr>
          <w:trHeight w:val="416"/>
        </w:trPr>
        <w:tc>
          <w:tcPr>
            <w:tcW w:w="573" w:type="dxa"/>
            <w:vAlign w:val="center"/>
          </w:tcPr>
          <w:p w14:paraId="3927D7F2" w14:textId="7FC5AD3D" w:rsidR="00496602" w:rsidRPr="009A04EE" w:rsidRDefault="00496602" w:rsidP="00915CF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9A04EE">
              <w:rPr>
                <w:rFonts w:asciiTheme="majorHAnsi" w:hAnsiTheme="majorHAnsi"/>
                <w:i/>
                <w:sz w:val="18"/>
                <w:szCs w:val="18"/>
              </w:rPr>
              <w:t>1</w:t>
            </w:r>
          </w:p>
        </w:tc>
        <w:tc>
          <w:tcPr>
            <w:tcW w:w="2351" w:type="dxa"/>
            <w:vAlign w:val="center"/>
          </w:tcPr>
          <w:p w14:paraId="489421E6" w14:textId="6A590F8A" w:rsidR="00496602" w:rsidRPr="009A04EE" w:rsidRDefault="00496602" w:rsidP="00915CF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9A04EE">
              <w:rPr>
                <w:rFonts w:asciiTheme="majorHAnsi" w:hAnsiTheme="majorHAnsi"/>
                <w:i/>
                <w:sz w:val="18"/>
                <w:szCs w:val="18"/>
              </w:rPr>
              <w:t>2</w:t>
            </w:r>
          </w:p>
        </w:tc>
        <w:tc>
          <w:tcPr>
            <w:tcW w:w="5302" w:type="dxa"/>
            <w:vAlign w:val="center"/>
          </w:tcPr>
          <w:p w14:paraId="75E55D3A" w14:textId="1E744308" w:rsidR="00496602" w:rsidRPr="009A04EE" w:rsidRDefault="00496602" w:rsidP="00915CF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9A04EE">
              <w:rPr>
                <w:rFonts w:asciiTheme="majorHAnsi" w:hAnsiTheme="majorHAnsi"/>
                <w:i/>
                <w:sz w:val="18"/>
                <w:szCs w:val="18"/>
              </w:rPr>
              <w:t>3</w:t>
            </w:r>
          </w:p>
        </w:tc>
        <w:tc>
          <w:tcPr>
            <w:tcW w:w="1241" w:type="dxa"/>
            <w:vAlign w:val="center"/>
          </w:tcPr>
          <w:p w14:paraId="7B3670C1" w14:textId="3E9D0E07" w:rsidR="00496602" w:rsidRPr="009A04EE" w:rsidRDefault="00496602" w:rsidP="00915CF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9A04EE">
              <w:rPr>
                <w:rFonts w:asciiTheme="majorHAnsi" w:hAnsiTheme="majorHAnsi"/>
                <w:i/>
                <w:sz w:val="18"/>
                <w:szCs w:val="18"/>
              </w:rPr>
              <w:t>4</w:t>
            </w:r>
          </w:p>
        </w:tc>
        <w:tc>
          <w:tcPr>
            <w:tcW w:w="3008" w:type="dxa"/>
            <w:vAlign w:val="center"/>
          </w:tcPr>
          <w:p w14:paraId="72909186" w14:textId="2E1D5DBA" w:rsidR="00496602" w:rsidRPr="009A04EE" w:rsidRDefault="00915CF3" w:rsidP="00915CF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9A04EE">
              <w:rPr>
                <w:rFonts w:asciiTheme="majorHAnsi" w:hAnsiTheme="majorHAnsi"/>
                <w:i/>
                <w:sz w:val="18"/>
                <w:szCs w:val="18"/>
              </w:rPr>
              <w:t>5</w:t>
            </w:r>
          </w:p>
        </w:tc>
        <w:tc>
          <w:tcPr>
            <w:tcW w:w="3157" w:type="dxa"/>
            <w:vAlign w:val="center"/>
          </w:tcPr>
          <w:p w14:paraId="500674BE" w14:textId="6FC7EFBF" w:rsidR="00496602" w:rsidRPr="009A04EE" w:rsidRDefault="00915CF3" w:rsidP="00915CF3">
            <w:pPr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9A04EE">
              <w:rPr>
                <w:rFonts w:asciiTheme="majorHAnsi" w:hAnsiTheme="majorHAnsi"/>
                <w:i/>
                <w:sz w:val="18"/>
                <w:szCs w:val="18"/>
              </w:rPr>
              <w:t>6</w:t>
            </w:r>
          </w:p>
        </w:tc>
      </w:tr>
      <w:tr w:rsidR="00915CF3" w:rsidRPr="00310E5F" w14:paraId="7586095A" w14:textId="22B989BF" w:rsidTr="00102D4C">
        <w:trPr>
          <w:trHeight w:val="851"/>
        </w:trPr>
        <w:tc>
          <w:tcPr>
            <w:tcW w:w="573" w:type="dxa"/>
            <w:vAlign w:val="center"/>
            <w:hideMark/>
          </w:tcPr>
          <w:p w14:paraId="01B0E940" w14:textId="77777777" w:rsidR="00496602" w:rsidRPr="00496602" w:rsidRDefault="00496602" w:rsidP="00524C4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96602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351" w:type="dxa"/>
            <w:vAlign w:val="center"/>
            <w:hideMark/>
          </w:tcPr>
          <w:p w14:paraId="7AF0DABE" w14:textId="77777777" w:rsidR="00496602" w:rsidRPr="00496602" w:rsidRDefault="00496602" w:rsidP="00524C4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96602">
              <w:rPr>
                <w:rFonts w:asciiTheme="majorHAnsi" w:hAnsiTheme="majorHAnsi"/>
                <w:sz w:val="20"/>
                <w:szCs w:val="20"/>
              </w:rPr>
              <w:t>Agregat prądotwórczy</w:t>
            </w:r>
          </w:p>
        </w:tc>
        <w:tc>
          <w:tcPr>
            <w:tcW w:w="5302" w:type="dxa"/>
            <w:vAlign w:val="center"/>
            <w:hideMark/>
          </w:tcPr>
          <w:p w14:paraId="15153091" w14:textId="77777777" w:rsidR="00496602" w:rsidRDefault="00915CF3" w:rsidP="00496602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010DAAA3" w14:textId="022063B0" w:rsidR="00915CF3" w:rsidRPr="00496602" w:rsidRDefault="00915CF3" w:rsidP="00496602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  <w:hideMark/>
          </w:tcPr>
          <w:p w14:paraId="0457D9C7" w14:textId="77777777" w:rsidR="00496602" w:rsidRPr="00496602" w:rsidRDefault="00496602" w:rsidP="00524C4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96602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  <w:hideMark/>
          </w:tcPr>
          <w:p w14:paraId="394A615D" w14:textId="255C0AAC" w:rsidR="00496602" w:rsidRPr="00496602" w:rsidRDefault="00915CF3" w:rsidP="00915CF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42E62D5E" w14:textId="66C291E2" w:rsidR="00496602" w:rsidRPr="00496602" w:rsidRDefault="00915CF3" w:rsidP="00915CF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102D4C" w:rsidRPr="00310E5F" w14:paraId="3A24A823" w14:textId="136745D8" w:rsidTr="00102D4C">
        <w:trPr>
          <w:trHeight w:val="851"/>
        </w:trPr>
        <w:tc>
          <w:tcPr>
            <w:tcW w:w="573" w:type="dxa"/>
            <w:vAlign w:val="center"/>
          </w:tcPr>
          <w:p w14:paraId="3221B71C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351" w:type="dxa"/>
            <w:vAlign w:val="center"/>
          </w:tcPr>
          <w:p w14:paraId="527A78EC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Zbiornik na wodę pitną</w:t>
            </w:r>
          </w:p>
        </w:tc>
        <w:tc>
          <w:tcPr>
            <w:tcW w:w="5302" w:type="dxa"/>
            <w:vAlign w:val="center"/>
          </w:tcPr>
          <w:p w14:paraId="1C9999A0" w14:textId="77777777" w:rsidR="00102D4C" w:rsidRDefault="00102D4C" w:rsidP="00102D4C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17D67352" w14:textId="49452A3A" w:rsidR="00102D4C" w:rsidRPr="0067156C" w:rsidRDefault="00102D4C" w:rsidP="00102D4C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1912DFC4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2 szt.</w:t>
            </w:r>
          </w:p>
        </w:tc>
        <w:tc>
          <w:tcPr>
            <w:tcW w:w="3008" w:type="dxa"/>
            <w:vAlign w:val="center"/>
          </w:tcPr>
          <w:p w14:paraId="041F26EB" w14:textId="165D6241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7BEF2903" w14:textId="178F1E59" w:rsidR="00102D4C" w:rsidRPr="00310E5F" w:rsidRDefault="00102D4C" w:rsidP="00102D4C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102D4C" w:rsidRPr="00310E5F" w14:paraId="37945E74" w14:textId="2105451D" w:rsidTr="00102D4C">
        <w:trPr>
          <w:trHeight w:val="839"/>
        </w:trPr>
        <w:tc>
          <w:tcPr>
            <w:tcW w:w="573" w:type="dxa"/>
            <w:vAlign w:val="center"/>
          </w:tcPr>
          <w:p w14:paraId="2B532B58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351" w:type="dxa"/>
            <w:vAlign w:val="center"/>
          </w:tcPr>
          <w:p w14:paraId="30B2A6A3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Maszt oświetleniowy (</w:t>
            </w:r>
            <w:proofErr w:type="spellStart"/>
            <w:r w:rsidRPr="0067156C">
              <w:rPr>
                <w:rFonts w:asciiTheme="majorHAnsi" w:hAnsiTheme="majorHAnsi"/>
                <w:sz w:val="20"/>
                <w:szCs w:val="20"/>
              </w:rPr>
              <w:t>najaśnica</w:t>
            </w:r>
            <w:proofErr w:type="spellEnd"/>
            <w:r w:rsidRPr="0067156C">
              <w:rPr>
                <w:rFonts w:asciiTheme="majorHAnsi" w:hAnsiTheme="majorHAnsi"/>
                <w:sz w:val="20"/>
                <w:szCs w:val="20"/>
              </w:rPr>
              <w:t xml:space="preserve"> akumulatorowa)</w:t>
            </w:r>
          </w:p>
        </w:tc>
        <w:tc>
          <w:tcPr>
            <w:tcW w:w="5302" w:type="dxa"/>
            <w:vAlign w:val="center"/>
          </w:tcPr>
          <w:p w14:paraId="59EBE243" w14:textId="77777777" w:rsidR="00102D4C" w:rsidRPr="005E69DB" w:rsidRDefault="00102D4C" w:rsidP="00102D4C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5E69DB"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0BBB6090" w14:textId="4954145B" w:rsidR="00102D4C" w:rsidRPr="0067156C" w:rsidRDefault="00102D4C" w:rsidP="00102D4C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5E69DB"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2E74399F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3BD36347" w14:textId="25A9B7EF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62392819" w14:textId="7B020D02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102D4C" w:rsidRPr="00310E5F" w14:paraId="365CD02D" w14:textId="45C43A9F" w:rsidTr="00102D4C">
        <w:trPr>
          <w:trHeight w:val="850"/>
        </w:trPr>
        <w:tc>
          <w:tcPr>
            <w:tcW w:w="573" w:type="dxa"/>
            <w:vAlign w:val="center"/>
          </w:tcPr>
          <w:p w14:paraId="51F862CE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351" w:type="dxa"/>
            <w:vAlign w:val="center"/>
          </w:tcPr>
          <w:p w14:paraId="40F34A6F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Radiotelefon przenośny</w:t>
            </w:r>
          </w:p>
        </w:tc>
        <w:tc>
          <w:tcPr>
            <w:tcW w:w="5302" w:type="dxa"/>
            <w:vAlign w:val="center"/>
          </w:tcPr>
          <w:p w14:paraId="5ED48ED0" w14:textId="77777777" w:rsidR="00102D4C" w:rsidRPr="005E69DB" w:rsidRDefault="00102D4C" w:rsidP="00102D4C">
            <w:pPr>
              <w:ind w:left="372" w:hanging="372"/>
              <w:rPr>
                <w:rFonts w:asciiTheme="majorHAnsi" w:hAnsiTheme="majorHAnsi"/>
                <w:bCs/>
                <w:sz w:val="20"/>
                <w:szCs w:val="20"/>
              </w:rPr>
            </w:pPr>
            <w:r w:rsidRPr="005E69DB">
              <w:rPr>
                <w:rFonts w:asciiTheme="majorHAnsi" w:hAnsiTheme="majorHAnsi"/>
                <w:bCs/>
                <w:sz w:val="20"/>
                <w:szCs w:val="20"/>
              </w:rPr>
              <w:t>Marka - ………………………………………………………</w:t>
            </w:r>
          </w:p>
          <w:p w14:paraId="3FB35C75" w14:textId="1B7798B5" w:rsidR="00102D4C" w:rsidRPr="0067156C" w:rsidRDefault="00102D4C" w:rsidP="00102D4C">
            <w:pPr>
              <w:ind w:left="-56" w:firstLine="56"/>
              <w:rPr>
                <w:rFonts w:asciiTheme="majorHAnsi" w:hAnsiTheme="majorHAnsi"/>
                <w:bCs/>
                <w:sz w:val="20"/>
                <w:szCs w:val="20"/>
              </w:rPr>
            </w:pPr>
            <w:r w:rsidRPr="005E69DB">
              <w:rPr>
                <w:rFonts w:asciiTheme="majorHAnsi" w:hAnsiTheme="majorHAnsi"/>
                <w:bCs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5EEEBB03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4 szt.</w:t>
            </w:r>
          </w:p>
        </w:tc>
        <w:tc>
          <w:tcPr>
            <w:tcW w:w="3008" w:type="dxa"/>
            <w:vAlign w:val="center"/>
          </w:tcPr>
          <w:p w14:paraId="07893903" w14:textId="5A2196D8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1409C30D" w14:textId="55A4BF00" w:rsidR="00102D4C" w:rsidRPr="00310E5F" w:rsidRDefault="00102D4C" w:rsidP="00102D4C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102D4C" w:rsidRPr="00310E5F" w14:paraId="24DDA1C1" w14:textId="558C82AB" w:rsidTr="00524C4B">
        <w:trPr>
          <w:trHeight w:val="851"/>
        </w:trPr>
        <w:tc>
          <w:tcPr>
            <w:tcW w:w="573" w:type="dxa"/>
            <w:vAlign w:val="center"/>
          </w:tcPr>
          <w:p w14:paraId="21AB2F02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351" w:type="dxa"/>
            <w:vAlign w:val="center"/>
          </w:tcPr>
          <w:p w14:paraId="3F371F57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bCs/>
                <w:sz w:val="20"/>
                <w:szCs w:val="20"/>
              </w:rPr>
              <w:t>Osuszacz powietrza</w:t>
            </w:r>
          </w:p>
        </w:tc>
        <w:tc>
          <w:tcPr>
            <w:tcW w:w="5302" w:type="dxa"/>
            <w:vAlign w:val="center"/>
          </w:tcPr>
          <w:p w14:paraId="11092DFC" w14:textId="77777777" w:rsidR="00102D4C" w:rsidRDefault="00102D4C" w:rsidP="00102D4C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7E1DFD9D" w14:textId="2835DAD0" w:rsidR="00102D4C" w:rsidRPr="0067156C" w:rsidRDefault="00102D4C" w:rsidP="00102D4C">
            <w:pPr>
              <w:jc w:val="both"/>
              <w:rPr>
                <w:rFonts w:asciiTheme="majorHAnsi" w:hAnsiTheme="majorHAnsi"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5F975962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1837845D" w14:textId="43BE9F5B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0A7DB5C3" w14:textId="02F44599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102D4C" w:rsidRPr="00310E5F" w14:paraId="0D81FF73" w14:textId="13B2B2F0" w:rsidTr="00102D4C">
        <w:trPr>
          <w:trHeight w:val="851"/>
        </w:trPr>
        <w:tc>
          <w:tcPr>
            <w:tcW w:w="573" w:type="dxa"/>
            <w:vAlign w:val="center"/>
          </w:tcPr>
          <w:p w14:paraId="659324E7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351" w:type="dxa"/>
            <w:vAlign w:val="center"/>
          </w:tcPr>
          <w:p w14:paraId="58FBB02C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bCs/>
                <w:sz w:val="20"/>
                <w:szCs w:val="20"/>
              </w:rPr>
              <w:t>Nagrzewnica olejowa</w:t>
            </w:r>
          </w:p>
        </w:tc>
        <w:tc>
          <w:tcPr>
            <w:tcW w:w="5302" w:type="dxa"/>
            <w:vAlign w:val="center"/>
          </w:tcPr>
          <w:p w14:paraId="1B449E0D" w14:textId="77777777" w:rsidR="00102D4C" w:rsidRDefault="00102D4C" w:rsidP="00102D4C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16B74F5E" w14:textId="32700F46" w:rsidR="00102D4C" w:rsidRPr="0067156C" w:rsidRDefault="00102D4C" w:rsidP="00102D4C">
            <w:pPr>
              <w:jc w:val="both"/>
              <w:rPr>
                <w:rFonts w:asciiTheme="majorHAnsi" w:hAnsiTheme="majorHAnsi"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116C91E8" w14:textId="77777777" w:rsidR="00102D4C" w:rsidRPr="0067156C" w:rsidRDefault="00102D4C" w:rsidP="00102D4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0D263312" w14:textId="7CD272A1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49876466" w14:textId="30848299" w:rsidR="00102D4C" w:rsidRPr="00310E5F" w:rsidRDefault="00102D4C" w:rsidP="00102D4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215B9C59" w14:textId="6A237445" w:rsidTr="00102D4C">
        <w:trPr>
          <w:trHeight w:val="851"/>
        </w:trPr>
        <w:tc>
          <w:tcPr>
            <w:tcW w:w="573" w:type="dxa"/>
            <w:vAlign w:val="center"/>
          </w:tcPr>
          <w:p w14:paraId="4F31A44F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351" w:type="dxa"/>
            <w:vAlign w:val="center"/>
          </w:tcPr>
          <w:p w14:paraId="3E795A1E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Przewód giętki do nagrzewnicy olejowej</w:t>
            </w:r>
          </w:p>
        </w:tc>
        <w:tc>
          <w:tcPr>
            <w:tcW w:w="5302" w:type="dxa"/>
            <w:vAlign w:val="center"/>
          </w:tcPr>
          <w:p w14:paraId="4AB984ED" w14:textId="77777777" w:rsidR="009A04EE" w:rsidRDefault="009A04EE" w:rsidP="009A04E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5867E613" w14:textId="4A2D626C" w:rsidR="009A04EE" w:rsidRPr="0067156C" w:rsidRDefault="009A04EE" w:rsidP="009A04EE">
            <w:pPr>
              <w:jc w:val="both"/>
              <w:rPr>
                <w:rFonts w:asciiTheme="majorHAnsi" w:hAnsiTheme="majorHAnsi"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24F25679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7FEC2530" w14:textId="082E1D2D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6D306563" w14:textId="6C21F6ED" w:rsidR="009A04EE" w:rsidRPr="00310E5F" w:rsidRDefault="009A04EE" w:rsidP="009A04EE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6A5E09A4" w14:textId="74AE7D80" w:rsidTr="00524C4B">
        <w:trPr>
          <w:trHeight w:val="851"/>
        </w:trPr>
        <w:tc>
          <w:tcPr>
            <w:tcW w:w="573" w:type="dxa"/>
            <w:vAlign w:val="center"/>
          </w:tcPr>
          <w:p w14:paraId="5289CA30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351" w:type="dxa"/>
            <w:vAlign w:val="center"/>
          </w:tcPr>
          <w:p w14:paraId="0B1E74B3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Plandeka</w:t>
            </w:r>
          </w:p>
        </w:tc>
        <w:tc>
          <w:tcPr>
            <w:tcW w:w="5302" w:type="dxa"/>
            <w:vAlign w:val="center"/>
          </w:tcPr>
          <w:p w14:paraId="2503A3BD" w14:textId="7CDFD6B5" w:rsidR="009A04EE" w:rsidRDefault="009A04EE" w:rsidP="009A04EE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Marka</w:t>
            </w:r>
            <w:r w:rsidR="00892671">
              <w:rPr>
                <w:rFonts w:asciiTheme="majorHAnsi" w:hAnsiTheme="majorHAnsi"/>
                <w:sz w:val="20"/>
                <w:szCs w:val="20"/>
              </w:rPr>
              <w:t>/Producent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- ………………………………………………………</w:t>
            </w:r>
          </w:p>
          <w:p w14:paraId="0FDC4E83" w14:textId="17AD600E" w:rsidR="009A04EE" w:rsidRPr="0067156C" w:rsidRDefault="009A04EE" w:rsidP="009A04EE">
            <w:pPr>
              <w:ind w:left="86" w:hanging="86"/>
              <w:rPr>
                <w:rFonts w:asciiTheme="majorHAnsi" w:hAnsiTheme="majorHAnsi"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11BCAA18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60 szt.</w:t>
            </w:r>
          </w:p>
        </w:tc>
        <w:tc>
          <w:tcPr>
            <w:tcW w:w="3008" w:type="dxa"/>
            <w:vAlign w:val="center"/>
          </w:tcPr>
          <w:p w14:paraId="0DD61E88" w14:textId="02D6723E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65117F20" w14:textId="77E9697F" w:rsidR="009A04EE" w:rsidRPr="00310E5F" w:rsidRDefault="009A04EE" w:rsidP="009A04EE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74E8D278" w14:textId="6B46D08E" w:rsidTr="00524C4B">
        <w:trPr>
          <w:trHeight w:val="851"/>
        </w:trPr>
        <w:tc>
          <w:tcPr>
            <w:tcW w:w="573" w:type="dxa"/>
            <w:vAlign w:val="center"/>
          </w:tcPr>
          <w:p w14:paraId="34A4C84C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351" w:type="dxa"/>
            <w:vAlign w:val="center"/>
          </w:tcPr>
          <w:p w14:paraId="30A4DEC8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Worek przeciwpowodziowy na piasek</w:t>
            </w:r>
          </w:p>
        </w:tc>
        <w:tc>
          <w:tcPr>
            <w:tcW w:w="5302" w:type="dxa"/>
            <w:vAlign w:val="center"/>
          </w:tcPr>
          <w:p w14:paraId="22B56D4A" w14:textId="17488236" w:rsidR="009A04EE" w:rsidRPr="009A04EE" w:rsidRDefault="009A04EE" w:rsidP="009A04EE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9A04EE">
              <w:rPr>
                <w:rFonts w:asciiTheme="majorHAnsi" w:hAnsiTheme="majorHAnsi"/>
                <w:bCs/>
                <w:sz w:val="20"/>
                <w:szCs w:val="20"/>
              </w:rPr>
              <w:t>Marka</w:t>
            </w:r>
            <w:r w:rsidR="00892671">
              <w:rPr>
                <w:rFonts w:asciiTheme="majorHAnsi" w:hAnsiTheme="majorHAnsi"/>
                <w:bCs/>
                <w:sz w:val="20"/>
                <w:szCs w:val="20"/>
              </w:rPr>
              <w:t>/Producent</w:t>
            </w:r>
            <w:r w:rsidRPr="009A04EE">
              <w:rPr>
                <w:rFonts w:asciiTheme="majorHAnsi" w:hAnsiTheme="majorHAnsi"/>
                <w:bCs/>
                <w:sz w:val="20"/>
                <w:szCs w:val="20"/>
              </w:rPr>
              <w:t xml:space="preserve"> - ………………………………………………………</w:t>
            </w:r>
          </w:p>
          <w:p w14:paraId="78E8ACCC" w14:textId="252E6EF9" w:rsidR="009A04EE" w:rsidRPr="0067156C" w:rsidRDefault="009A04EE" w:rsidP="009A04EE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9A04EE">
              <w:rPr>
                <w:rFonts w:asciiTheme="majorHAnsi" w:hAnsiTheme="majorHAnsi"/>
                <w:bCs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113A06BF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6000 szt.</w:t>
            </w:r>
          </w:p>
        </w:tc>
        <w:tc>
          <w:tcPr>
            <w:tcW w:w="3008" w:type="dxa"/>
            <w:vAlign w:val="center"/>
          </w:tcPr>
          <w:p w14:paraId="7A2191F1" w14:textId="70EA0400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16BBC0F0" w14:textId="5CA871F4" w:rsidR="009A04EE" w:rsidRPr="00310E5F" w:rsidRDefault="009A04EE" w:rsidP="009A04EE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5925731D" w14:textId="3BE579A6" w:rsidTr="00524C4B">
        <w:trPr>
          <w:trHeight w:val="851"/>
        </w:trPr>
        <w:tc>
          <w:tcPr>
            <w:tcW w:w="573" w:type="dxa"/>
            <w:vAlign w:val="center"/>
          </w:tcPr>
          <w:p w14:paraId="22DF329E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10.</w:t>
            </w:r>
          </w:p>
        </w:tc>
        <w:tc>
          <w:tcPr>
            <w:tcW w:w="2351" w:type="dxa"/>
            <w:vAlign w:val="center"/>
          </w:tcPr>
          <w:p w14:paraId="67A595F6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Pilarka do betonu i stali</w:t>
            </w:r>
          </w:p>
        </w:tc>
        <w:tc>
          <w:tcPr>
            <w:tcW w:w="5302" w:type="dxa"/>
            <w:vAlign w:val="center"/>
          </w:tcPr>
          <w:p w14:paraId="20E2DFA4" w14:textId="77777777" w:rsidR="009A04EE" w:rsidRPr="009A04EE" w:rsidRDefault="009A04EE" w:rsidP="009A04EE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9A04EE">
              <w:rPr>
                <w:rFonts w:asciiTheme="majorHAnsi" w:hAnsiTheme="majorHAnsi"/>
                <w:bCs/>
                <w:sz w:val="20"/>
                <w:szCs w:val="20"/>
              </w:rPr>
              <w:t>Marka - ………………………………………………………</w:t>
            </w:r>
          </w:p>
          <w:p w14:paraId="1A32AF22" w14:textId="3AAA67BA" w:rsidR="009A04EE" w:rsidRPr="0067156C" w:rsidRDefault="009A04EE" w:rsidP="009A04EE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9A04EE">
              <w:rPr>
                <w:rFonts w:asciiTheme="majorHAnsi" w:hAnsiTheme="majorHAnsi"/>
                <w:bCs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25756A25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2475E02A" w14:textId="2A60E23E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6D78B390" w14:textId="61D421D0" w:rsidR="009A04EE" w:rsidRPr="00310E5F" w:rsidRDefault="009A04EE" w:rsidP="009A04EE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30150B7D" w14:textId="4A8D887C" w:rsidTr="00524C4B">
        <w:trPr>
          <w:trHeight w:val="851"/>
        </w:trPr>
        <w:tc>
          <w:tcPr>
            <w:tcW w:w="573" w:type="dxa"/>
            <w:vAlign w:val="center"/>
          </w:tcPr>
          <w:p w14:paraId="0CBE00CC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11.</w:t>
            </w:r>
          </w:p>
        </w:tc>
        <w:tc>
          <w:tcPr>
            <w:tcW w:w="2351" w:type="dxa"/>
            <w:vAlign w:val="center"/>
          </w:tcPr>
          <w:p w14:paraId="70313CBE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Pilarka ratownicza</w:t>
            </w:r>
          </w:p>
        </w:tc>
        <w:tc>
          <w:tcPr>
            <w:tcW w:w="5302" w:type="dxa"/>
            <w:vAlign w:val="center"/>
          </w:tcPr>
          <w:p w14:paraId="048F36C3" w14:textId="77777777" w:rsidR="009A04EE" w:rsidRPr="009A04EE" w:rsidRDefault="009A04EE" w:rsidP="009A04EE">
            <w:pPr>
              <w:rPr>
                <w:rFonts w:asciiTheme="majorHAnsi" w:hAnsiTheme="majorHAnsi"/>
                <w:sz w:val="20"/>
                <w:szCs w:val="20"/>
              </w:rPr>
            </w:pPr>
            <w:r w:rsidRPr="009A04EE"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6CE4B1E9" w14:textId="05348753" w:rsidR="009A04EE" w:rsidRPr="0067156C" w:rsidRDefault="009A04EE" w:rsidP="009A04EE">
            <w:pPr>
              <w:ind w:left="372" w:hanging="372"/>
              <w:rPr>
                <w:rFonts w:asciiTheme="majorHAnsi" w:hAnsiTheme="majorHAnsi"/>
                <w:sz w:val="20"/>
                <w:szCs w:val="20"/>
              </w:rPr>
            </w:pPr>
            <w:r w:rsidRPr="009A04EE"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1C8A21AC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7A3A77DB" w14:textId="1943B165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32B9C98D" w14:textId="54F93274" w:rsidR="009A04EE" w:rsidRPr="00310E5F" w:rsidRDefault="009A04EE" w:rsidP="009A04EE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66F4E006" w14:textId="1C75EB29" w:rsidTr="00524C4B">
        <w:trPr>
          <w:trHeight w:val="851"/>
        </w:trPr>
        <w:tc>
          <w:tcPr>
            <w:tcW w:w="573" w:type="dxa"/>
            <w:vAlign w:val="center"/>
          </w:tcPr>
          <w:p w14:paraId="326688DC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12.</w:t>
            </w:r>
          </w:p>
        </w:tc>
        <w:tc>
          <w:tcPr>
            <w:tcW w:w="2351" w:type="dxa"/>
            <w:vAlign w:val="center"/>
          </w:tcPr>
          <w:p w14:paraId="229D4095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Pilarka do drewna</w:t>
            </w:r>
          </w:p>
        </w:tc>
        <w:tc>
          <w:tcPr>
            <w:tcW w:w="5302" w:type="dxa"/>
            <w:vAlign w:val="center"/>
          </w:tcPr>
          <w:p w14:paraId="337122D4" w14:textId="77777777" w:rsidR="009A04EE" w:rsidRPr="009A04EE" w:rsidRDefault="009A04EE" w:rsidP="009A04EE">
            <w:pPr>
              <w:rPr>
                <w:rFonts w:asciiTheme="majorHAnsi" w:hAnsiTheme="majorHAnsi"/>
                <w:sz w:val="20"/>
                <w:szCs w:val="20"/>
              </w:rPr>
            </w:pPr>
            <w:r w:rsidRPr="009A04EE"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72CB6A57" w14:textId="1651DE08" w:rsidR="009A04EE" w:rsidRPr="0067156C" w:rsidRDefault="009A04EE" w:rsidP="009A04EE">
            <w:pPr>
              <w:rPr>
                <w:rFonts w:asciiTheme="majorHAnsi" w:hAnsiTheme="majorHAnsi"/>
                <w:sz w:val="20"/>
                <w:szCs w:val="20"/>
              </w:rPr>
            </w:pPr>
            <w:r w:rsidRPr="009A04EE"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00BB8F69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36794FBD" w14:textId="0ABA9653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72CB3B90" w14:textId="33259B7C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  <w:tr w:rsidR="009A04EE" w:rsidRPr="00310E5F" w14:paraId="18C6E364" w14:textId="79B901F0" w:rsidTr="00524C4B">
        <w:trPr>
          <w:trHeight w:val="851"/>
        </w:trPr>
        <w:tc>
          <w:tcPr>
            <w:tcW w:w="573" w:type="dxa"/>
            <w:vAlign w:val="center"/>
          </w:tcPr>
          <w:p w14:paraId="5B432DBB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13.</w:t>
            </w:r>
          </w:p>
        </w:tc>
        <w:tc>
          <w:tcPr>
            <w:tcW w:w="2351" w:type="dxa"/>
            <w:vAlign w:val="center"/>
          </w:tcPr>
          <w:p w14:paraId="3B3E39D2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Megafon bezprzewodowy</w:t>
            </w:r>
          </w:p>
        </w:tc>
        <w:tc>
          <w:tcPr>
            <w:tcW w:w="5302" w:type="dxa"/>
            <w:vAlign w:val="center"/>
          </w:tcPr>
          <w:p w14:paraId="7DF920C7" w14:textId="77777777" w:rsidR="009A04EE" w:rsidRPr="009A04EE" w:rsidRDefault="009A04EE" w:rsidP="009A04EE">
            <w:pPr>
              <w:rPr>
                <w:rFonts w:asciiTheme="majorHAnsi" w:hAnsiTheme="majorHAnsi"/>
                <w:sz w:val="20"/>
                <w:szCs w:val="20"/>
              </w:rPr>
            </w:pPr>
            <w:r w:rsidRPr="009A04EE">
              <w:rPr>
                <w:rFonts w:asciiTheme="majorHAnsi" w:hAnsiTheme="majorHAnsi"/>
                <w:sz w:val="20"/>
                <w:szCs w:val="20"/>
              </w:rPr>
              <w:t>Marka - ………………………………………………………</w:t>
            </w:r>
          </w:p>
          <w:p w14:paraId="3BED4C69" w14:textId="596B648F" w:rsidR="009A04EE" w:rsidRPr="0067156C" w:rsidRDefault="009A04EE" w:rsidP="009A04EE">
            <w:pPr>
              <w:rPr>
                <w:rFonts w:asciiTheme="majorHAnsi" w:hAnsiTheme="majorHAnsi"/>
                <w:sz w:val="20"/>
                <w:szCs w:val="20"/>
              </w:rPr>
            </w:pPr>
            <w:r w:rsidRPr="009A04EE">
              <w:rPr>
                <w:rFonts w:asciiTheme="majorHAnsi" w:hAnsiTheme="majorHAnsi"/>
                <w:sz w:val="20"/>
                <w:szCs w:val="20"/>
              </w:rPr>
              <w:t>Typ/model - ……………………………………………….</w:t>
            </w:r>
          </w:p>
        </w:tc>
        <w:tc>
          <w:tcPr>
            <w:tcW w:w="1241" w:type="dxa"/>
            <w:vAlign w:val="center"/>
          </w:tcPr>
          <w:p w14:paraId="19992CBE" w14:textId="77777777" w:rsidR="009A04EE" w:rsidRPr="0067156C" w:rsidRDefault="009A04EE" w:rsidP="009A04E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7156C">
              <w:rPr>
                <w:rFonts w:asciiTheme="majorHAnsi" w:hAnsiTheme="majorHAnsi"/>
                <w:sz w:val="20"/>
                <w:szCs w:val="20"/>
              </w:rPr>
              <w:t>1 szt.</w:t>
            </w:r>
          </w:p>
        </w:tc>
        <w:tc>
          <w:tcPr>
            <w:tcW w:w="3008" w:type="dxa"/>
            <w:vAlign w:val="center"/>
          </w:tcPr>
          <w:p w14:paraId="24562B46" w14:textId="584BED13" w:rsidR="009A04EE" w:rsidRPr="00310E5F" w:rsidRDefault="009A04EE" w:rsidP="009A04EE">
            <w:pPr>
              <w:jc w:val="center"/>
              <w:rPr>
                <w:rFonts w:asciiTheme="majorHAnsi" w:hAnsiTheme="majorHAnsi"/>
              </w:rPr>
            </w:pPr>
            <w:r w:rsidRPr="00915CF3"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  <w:tc>
          <w:tcPr>
            <w:tcW w:w="3157" w:type="dxa"/>
            <w:vAlign w:val="center"/>
          </w:tcPr>
          <w:p w14:paraId="498C537E" w14:textId="73D2D029" w:rsidR="009A04EE" w:rsidRPr="00310E5F" w:rsidRDefault="009A04EE" w:rsidP="009A04EE">
            <w:pPr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………………………… zł</w:t>
            </w:r>
          </w:p>
        </w:tc>
      </w:tr>
    </w:tbl>
    <w:p w14:paraId="30E732F4" w14:textId="77777777" w:rsidR="00F507AF" w:rsidRPr="00817DA6" w:rsidRDefault="00F507AF" w:rsidP="00F507AF">
      <w:pPr>
        <w:spacing w:line="360" w:lineRule="auto"/>
        <w:rPr>
          <w:rFonts w:asciiTheme="majorHAnsi" w:eastAsia="Calibri" w:hAnsiTheme="majorHAnsi" w:cs="Arial"/>
          <w:b/>
          <w:sz w:val="32"/>
          <w:szCs w:val="32"/>
          <w:lang w:eastAsia="en-US"/>
        </w:rPr>
      </w:pPr>
    </w:p>
    <w:p w14:paraId="4D89A4F4" w14:textId="77777777" w:rsidR="00817DA6" w:rsidRDefault="00817DA6" w:rsidP="00E253E7">
      <w:pPr>
        <w:spacing w:line="360" w:lineRule="auto"/>
        <w:jc w:val="center"/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77B8404F" w14:textId="77777777" w:rsidR="00E253E7" w:rsidRPr="00E253E7" w:rsidRDefault="00E253E7" w:rsidP="00E253E7">
      <w:pPr>
        <w:spacing w:line="360" w:lineRule="auto"/>
        <w:jc w:val="center"/>
        <w:rPr>
          <w:rFonts w:asciiTheme="majorHAnsi" w:eastAsia="Calibri" w:hAnsiTheme="majorHAnsi" w:cs="Arial"/>
          <w:b/>
          <w:sz w:val="10"/>
          <w:szCs w:val="10"/>
          <w:lang w:eastAsia="en-US"/>
        </w:rPr>
      </w:pPr>
    </w:p>
    <w:p w14:paraId="07011E9A" w14:textId="08672A2F" w:rsidR="00A61DE5" w:rsidRDefault="00A61DE5" w:rsidP="00B757CE">
      <w:pPr>
        <w:spacing w:line="360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7AB1A75" w14:textId="4BBEF56F" w:rsidR="00A61DE5" w:rsidRDefault="00A61DE5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7DA790A" w14:textId="77777777" w:rsidR="00641F73" w:rsidRPr="00A61DE5" w:rsidRDefault="00641F73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2FFDF3F" w14:textId="77777777" w:rsidR="00A61DE5" w:rsidRPr="00A61DE5" w:rsidRDefault="00A61DE5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642193F" w14:textId="77777777" w:rsidR="00A61DE5" w:rsidRPr="00A61DE5" w:rsidRDefault="00A61DE5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89D4E3" w14:textId="77777777" w:rsidR="00A61DE5" w:rsidRPr="00A61DE5" w:rsidRDefault="00A61DE5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D3D939" w14:textId="77777777" w:rsidR="00A61DE5" w:rsidRPr="00A61DE5" w:rsidRDefault="00A61DE5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810DDAC" w14:textId="45E74F96" w:rsidR="00A61DE5" w:rsidRDefault="00A61DE5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5E5023C" w14:textId="77777777" w:rsidR="00935B8D" w:rsidRDefault="00935B8D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41F0E21" w14:textId="77777777" w:rsidR="0007733A" w:rsidRDefault="0007733A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7ADB3C" w14:textId="77777777" w:rsidR="00125A1C" w:rsidRPr="0020388E" w:rsidRDefault="00125A1C" w:rsidP="005671F2">
      <w:pPr>
        <w:spacing w:line="360" w:lineRule="auto"/>
        <w:rPr>
          <w:rFonts w:ascii="Cambria" w:hAnsi="Cambria"/>
          <w:b/>
          <w:bCs/>
          <w:i/>
          <w:sz w:val="16"/>
          <w:szCs w:val="16"/>
        </w:rPr>
      </w:pPr>
      <w:bookmarkStart w:id="0" w:name="_GoBack"/>
      <w:bookmarkEnd w:id="0"/>
    </w:p>
    <w:sectPr w:rsidR="00125A1C" w:rsidRPr="0020388E" w:rsidSect="005671F2">
      <w:headerReference w:type="default" r:id="rId8"/>
      <w:footerReference w:type="default" r:id="rId9"/>
      <w:pgSz w:w="16838" w:h="11906" w:orient="landscape"/>
      <w:pgMar w:top="1417" w:right="493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3C2AE" w14:textId="77777777" w:rsidR="00EF616F" w:rsidRDefault="00EF616F" w:rsidP="000F1DCF">
      <w:r>
        <w:separator/>
      </w:r>
    </w:p>
  </w:endnote>
  <w:endnote w:type="continuationSeparator" w:id="0">
    <w:p w14:paraId="74E2A582" w14:textId="77777777" w:rsidR="00EF616F" w:rsidRDefault="00EF616F" w:rsidP="000F1DCF">
      <w:r>
        <w:continuationSeparator/>
      </w:r>
    </w:p>
  </w:endnote>
  <w:endnote w:type="continuationNotice" w:id="1">
    <w:p w14:paraId="793ED454" w14:textId="77777777" w:rsidR="00EF616F" w:rsidRDefault="00EF6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B904FA1" w:rsidR="004860E2" w:rsidRPr="0096532F" w:rsidRDefault="004860E2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7785">
      <w:rPr>
        <w:rFonts w:ascii="Cambria" w:hAnsi="Cambria" w:cs="Arial"/>
        <w:sz w:val="16"/>
        <w:szCs w:val="16"/>
      </w:rPr>
      <w:t>Zakup asortymentu w celu realizacji zadań ochrony ludności i obrony cywilnej na terenie gminy Gozdowo</w:t>
    </w:r>
  </w:p>
  <w:p w14:paraId="7AF084EC" w14:textId="02F76DCE" w:rsidR="004860E2" w:rsidRPr="00B902C1" w:rsidRDefault="004860E2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671F2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860E2" w:rsidRDefault="004860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CEC67" w14:textId="77777777" w:rsidR="00EF616F" w:rsidRDefault="00EF616F" w:rsidP="000F1DCF">
      <w:r>
        <w:separator/>
      </w:r>
    </w:p>
  </w:footnote>
  <w:footnote w:type="continuationSeparator" w:id="0">
    <w:p w14:paraId="547FB543" w14:textId="77777777" w:rsidR="00EF616F" w:rsidRDefault="00EF616F" w:rsidP="000F1DCF">
      <w:r>
        <w:continuationSeparator/>
      </w:r>
    </w:p>
  </w:footnote>
  <w:footnote w:type="continuationNotice" w:id="1">
    <w:p w14:paraId="04DD7EFB" w14:textId="77777777" w:rsidR="00EF616F" w:rsidRDefault="00EF616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4860E2" w:rsidRDefault="004860E2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671F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2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5D9F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616F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EB3A7-9689-41D8-B1A9-777543B9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1845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45</cp:revision>
  <cp:lastPrinted>2025-10-15T07:27:00Z</cp:lastPrinted>
  <dcterms:created xsi:type="dcterms:W3CDTF">2025-04-24T09:29:00Z</dcterms:created>
  <dcterms:modified xsi:type="dcterms:W3CDTF">2025-10-24T09:32:00Z</dcterms:modified>
</cp:coreProperties>
</file>